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6F03" w14:textId="77777777" w:rsidR="003A73C7" w:rsidRDefault="00000000">
      <w:pPr>
        <w:pStyle w:val="Title"/>
        <w:rPr>
          <w:rFonts w:ascii="Century Gothic" w:eastAsia="Century Gothic" w:hAnsi="Century Gothic" w:cs="Century Gothic"/>
          <w:sz w:val="30"/>
          <w:szCs w:val="30"/>
        </w:rPr>
      </w:pPr>
      <w:r>
        <w:rPr>
          <w:rFonts w:ascii="Century Gothic" w:hAnsi="Century Gothic"/>
          <w:sz w:val="30"/>
          <w:szCs w:val="30"/>
        </w:rPr>
        <w:t>St. Paul’s Lutheran Church - Board of Directors Minutes</w:t>
      </w:r>
    </w:p>
    <w:p w14:paraId="053CAD6B" w14:textId="77777777" w:rsidR="003A73C7" w:rsidRDefault="00000000">
      <w:pPr>
        <w:pStyle w:val="Title"/>
        <w:rPr>
          <w:rFonts w:ascii="Century Gothic" w:eastAsia="Century Gothic" w:hAnsi="Century Gothic" w:cs="Century Gothic"/>
          <w:sz w:val="24"/>
          <w:szCs w:val="24"/>
        </w:rPr>
      </w:pPr>
      <w:r>
        <w:rPr>
          <w:rFonts w:ascii="Century Gothic" w:eastAsia="Century Gothic" w:hAnsi="Century Gothic" w:cs="Century Gothic"/>
          <w:sz w:val="30"/>
          <w:szCs w:val="30"/>
        </w:rPr>
        <w:tab/>
      </w:r>
      <w:r>
        <w:rPr>
          <w:rFonts w:ascii="Century Gothic" w:eastAsia="Century Gothic" w:hAnsi="Century Gothic" w:cs="Century Gothic"/>
          <w:sz w:val="30"/>
          <w:szCs w:val="30"/>
        </w:rPr>
        <w:tab/>
      </w:r>
      <w:r>
        <w:rPr>
          <w:rFonts w:ascii="Century Gothic" w:eastAsia="Century Gothic" w:hAnsi="Century Gothic" w:cs="Century Gothic"/>
          <w:sz w:val="30"/>
          <w:szCs w:val="30"/>
        </w:rPr>
        <w:tab/>
      </w:r>
      <w:r>
        <w:rPr>
          <w:rFonts w:ascii="Century Gothic" w:eastAsia="Century Gothic" w:hAnsi="Century Gothic" w:cs="Century Gothic"/>
          <w:sz w:val="30"/>
          <w:szCs w:val="30"/>
        </w:rPr>
        <w:tab/>
        <w:t>August 10, 2022</w:t>
      </w:r>
    </w:p>
    <w:p w14:paraId="03D5A7EF" w14:textId="77777777" w:rsidR="003A73C7" w:rsidRDefault="003A73C7">
      <w:pPr>
        <w:pStyle w:val="BodyA"/>
        <w:rPr>
          <w:rFonts w:ascii="Century Gothic" w:eastAsia="Century Gothic" w:hAnsi="Century Gothic" w:cs="Century Gothic"/>
        </w:rPr>
      </w:pPr>
    </w:p>
    <w:p w14:paraId="369828EF" w14:textId="77777777" w:rsidR="003A73C7" w:rsidRDefault="003A73C7">
      <w:pPr>
        <w:pStyle w:val="BodyA"/>
        <w:rPr>
          <w:rFonts w:ascii="Century Gothic" w:eastAsia="Century Gothic" w:hAnsi="Century Gothic" w:cs="Century Gothic"/>
          <w:b/>
          <w:bCs/>
        </w:rPr>
      </w:pPr>
    </w:p>
    <w:p w14:paraId="066719A4" w14:textId="77777777" w:rsidR="003A73C7" w:rsidRDefault="00000000">
      <w:pPr>
        <w:pStyle w:val="BodyA"/>
        <w:rPr>
          <w:rFonts w:ascii="Century Gothic" w:eastAsia="Century Gothic" w:hAnsi="Century Gothic" w:cs="Century Gothic"/>
          <w:b/>
          <w:bCs/>
          <w:sz w:val="24"/>
          <w:szCs w:val="24"/>
        </w:rPr>
      </w:pPr>
      <w:r>
        <w:rPr>
          <w:rFonts w:ascii="Century Gothic" w:hAnsi="Century Gothic"/>
          <w:b/>
          <w:bCs/>
          <w:sz w:val="24"/>
          <w:szCs w:val="24"/>
        </w:rPr>
        <w:t>2022 St. Paul’s Board of Directors:</w:t>
      </w:r>
    </w:p>
    <w:p w14:paraId="3C4F60A0" w14:textId="77777777" w:rsidR="003A73C7" w:rsidRDefault="00000000">
      <w:pPr>
        <w:pStyle w:val="BodyA"/>
        <w:rPr>
          <w:rFonts w:ascii="Century Gothic" w:eastAsia="Century Gothic" w:hAnsi="Century Gothic" w:cs="Century Gothic"/>
          <w:sz w:val="24"/>
          <w:szCs w:val="24"/>
        </w:rPr>
      </w:pPr>
      <w:r>
        <w:rPr>
          <w:rFonts w:ascii="Century Gothic" w:hAnsi="Century Gothic"/>
          <w:sz w:val="24"/>
          <w:szCs w:val="24"/>
        </w:rPr>
        <w:t xml:space="preserve">Zac Huffman, Bernice Prescott, Cyndie Dixon, Jen Houck, Carol Cook, Judy </w:t>
      </w:r>
      <w:proofErr w:type="spellStart"/>
      <w:r>
        <w:rPr>
          <w:rFonts w:ascii="Century Gothic" w:hAnsi="Century Gothic"/>
          <w:sz w:val="24"/>
          <w:szCs w:val="24"/>
        </w:rPr>
        <w:t>Tribby</w:t>
      </w:r>
      <w:proofErr w:type="spellEnd"/>
      <w:r>
        <w:rPr>
          <w:rFonts w:ascii="Century Gothic" w:hAnsi="Century Gothic"/>
          <w:sz w:val="24"/>
          <w:szCs w:val="24"/>
        </w:rPr>
        <w:t xml:space="preserve">, Madonna Howard, Pastor </w:t>
      </w:r>
      <w:proofErr w:type="spellStart"/>
      <w:r>
        <w:rPr>
          <w:rFonts w:ascii="Century Gothic" w:hAnsi="Century Gothic"/>
          <w:sz w:val="24"/>
          <w:szCs w:val="24"/>
        </w:rPr>
        <w:t>Teklu</w:t>
      </w:r>
      <w:proofErr w:type="spellEnd"/>
    </w:p>
    <w:p w14:paraId="4C3AAEDE" w14:textId="77777777" w:rsidR="003A73C7" w:rsidRDefault="003A73C7">
      <w:pPr>
        <w:pStyle w:val="BodyA"/>
        <w:rPr>
          <w:rFonts w:ascii="Century Gothic" w:eastAsia="Century Gothic" w:hAnsi="Century Gothic" w:cs="Century Gothic"/>
          <w:sz w:val="24"/>
          <w:szCs w:val="24"/>
        </w:rPr>
      </w:pPr>
    </w:p>
    <w:p w14:paraId="02536533" w14:textId="77777777" w:rsidR="003A73C7" w:rsidRDefault="00000000">
      <w:pPr>
        <w:pStyle w:val="BodyA"/>
        <w:rPr>
          <w:rFonts w:ascii="Century Gothic" w:eastAsia="Century Gothic" w:hAnsi="Century Gothic" w:cs="Century Gothic"/>
          <w:sz w:val="24"/>
          <w:szCs w:val="24"/>
        </w:rPr>
      </w:pPr>
      <w:r>
        <w:rPr>
          <w:rFonts w:ascii="Century Gothic" w:hAnsi="Century Gothic"/>
          <w:b/>
          <w:bCs/>
          <w:sz w:val="24"/>
          <w:szCs w:val="24"/>
        </w:rPr>
        <w:t>Present:</w:t>
      </w:r>
      <w:r>
        <w:rPr>
          <w:rFonts w:ascii="Century Gothic" w:hAnsi="Century Gothic"/>
        </w:rPr>
        <w:t xml:space="preserve"> </w:t>
      </w:r>
      <w:r>
        <w:rPr>
          <w:rFonts w:ascii="Century Gothic" w:hAnsi="Century Gothic"/>
          <w:sz w:val="24"/>
          <w:szCs w:val="24"/>
        </w:rPr>
        <w:t xml:space="preserve">Zac Huffman, Bernice Prescott, Cyndie Dixon, Jen Houck, Carol Cook, Judy </w:t>
      </w:r>
      <w:proofErr w:type="spellStart"/>
      <w:r>
        <w:rPr>
          <w:rFonts w:ascii="Century Gothic" w:hAnsi="Century Gothic"/>
          <w:sz w:val="24"/>
          <w:szCs w:val="24"/>
        </w:rPr>
        <w:t>Tribby</w:t>
      </w:r>
      <w:proofErr w:type="spellEnd"/>
      <w:r>
        <w:rPr>
          <w:rFonts w:ascii="Century Gothic" w:hAnsi="Century Gothic"/>
          <w:sz w:val="24"/>
          <w:szCs w:val="24"/>
        </w:rPr>
        <w:t xml:space="preserve"> and Madonna Howard</w:t>
      </w:r>
    </w:p>
    <w:p w14:paraId="545E143E" w14:textId="77777777" w:rsidR="003A73C7" w:rsidRDefault="00000000">
      <w:pPr>
        <w:pStyle w:val="BodyA"/>
        <w:rPr>
          <w:rFonts w:ascii="Century Gothic" w:eastAsia="Century Gothic" w:hAnsi="Century Gothic" w:cs="Century Gothic"/>
          <w:sz w:val="24"/>
          <w:szCs w:val="24"/>
        </w:rPr>
      </w:pPr>
      <w:r>
        <w:rPr>
          <w:rFonts w:ascii="Century Gothic" w:hAnsi="Century Gothic"/>
          <w:sz w:val="24"/>
          <w:szCs w:val="24"/>
        </w:rPr>
        <w:t xml:space="preserve">Pastor </w:t>
      </w:r>
      <w:proofErr w:type="spellStart"/>
      <w:r>
        <w:rPr>
          <w:rFonts w:ascii="Century Gothic" w:hAnsi="Century Gothic"/>
          <w:sz w:val="24"/>
          <w:szCs w:val="24"/>
        </w:rPr>
        <w:t>Teklu</w:t>
      </w:r>
      <w:proofErr w:type="spellEnd"/>
      <w:r>
        <w:rPr>
          <w:rFonts w:ascii="Century Gothic" w:hAnsi="Century Gothic"/>
          <w:sz w:val="24"/>
          <w:szCs w:val="24"/>
        </w:rPr>
        <w:t xml:space="preserve"> was not present due to illness</w:t>
      </w:r>
    </w:p>
    <w:p w14:paraId="383B69A4" w14:textId="77777777" w:rsidR="003A73C7" w:rsidRDefault="003A73C7">
      <w:pPr>
        <w:pStyle w:val="BodyA"/>
        <w:rPr>
          <w:rFonts w:ascii="Century Gothic" w:eastAsia="Century Gothic" w:hAnsi="Century Gothic" w:cs="Century Gothic"/>
        </w:rPr>
      </w:pPr>
    </w:p>
    <w:p w14:paraId="5A507E43" w14:textId="77777777" w:rsidR="003A73C7" w:rsidRDefault="003A73C7">
      <w:pPr>
        <w:pStyle w:val="NoSpacing"/>
        <w:rPr>
          <w:rFonts w:ascii="Century Gothic" w:eastAsia="Century Gothic" w:hAnsi="Century Gothic" w:cs="Century Gothic"/>
          <w:sz w:val="24"/>
          <w:szCs w:val="24"/>
        </w:rPr>
      </w:pPr>
    </w:p>
    <w:p w14:paraId="5D08A755"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Zac called the meeting Order at 5:30. - Opening Prayer</w:t>
      </w:r>
    </w:p>
    <w:p w14:paraId="30083D4C" w14:textId="77777777" w:rsidR="003A73C7" w:rsidRDefault="003A73C7">
      <w:pPr>
        <w:pStyle w:val="NoSpacing"/>
        <w:rPr>
          <w:rFonts w:ascii="Century Gothic" w:eastAsia="Century Gothic" w:hAnsi="Century Gothic" w:cs="Century Gothic"/>
          <w:sz w:val="24"/>
          <w:szCs w:val="24"/>
        </w:rPr>
      </w:pPr>
    </w:p>
    <w:p w14:paraId="47246925"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No </w:t>
      </w:r>
      <w:proofErr w:type="spellStart"/>
      <w:r>
        <w:rPr>
          <w:rFonts w:ascii="Century Gothic" w:hAnsi="Century Gothic"/>
          <w:sz w:val="24"/>
          <w:szCs w:val="24"/>
        </w:rPr>
        <w:t>BoD</w:t>
      </w:r>
      <w:proofErr w:type="spellEnd"/>
      <w:r>
        <w:rPr>
          <w:rFonts w:ascii="Century Gothic" w:hAnsi="Century Gothic"/>
          <w:sz w:val="24"/>
          <w:szCs w:val="24"/>
        </w:rPr>
        <w:t xml:space="preserve"> meeting was held in July, 2022 but Zac did send out an agenda digitally that was discussed via email. Patrice will post the July 13, 2022 meeting agenda to our website.</w:t>
      </w:r>
    </w:p>
    <w:p w14:paraId="5AE296CB" w14:textId="77777777" w:rsidR="003A73C7" w:rsidRDefault="003A73C7">
      <w:pPr>
        <w:pStyle w:val="NoSpacing"/>
        <w:rPr>
          <w:rFonts w:ascii="Century Gothic" w:eastAsia="Century Gothic" w:hAnsi="Century Gothic" w:cs="Century Gothic"/>
          <w:sz w:val="24"/>
          <w:szCs w:val="24"/>
        </w:rPr>
      </w:pPr>
    </w:p>
    <w:p w14:paraId="41BFC83B" w14:textId="77777777" w:rsidR="003A73C7" w:rsidRDefault="00000000">
      <w:pPr>
        <w:pStyle w:val="NoSpacing"/>
        <w:rPr>
          <w:rFonts w:ascii="Century Gothic" w:eastAsia="Century Gothic" w:hAnsi="Century Gothic" w:cs="Century Gothic"/>
          <w:b/>
          <w:bCs/>
          <w:sz w:val="24"/>
          <w:szCs w:val="24"/>
        </w:rPr>
      </w:pPr>
      <w:r>
        <w:rPr>
          <w:rFonts w:ascii="Century Gothic" w:hAnsi="Century Gothic"/>
          <w:b/>
          <w:bCs/>
          <w:sz w:val="24"/>
          <w:szCs w:val="24"/>
        </w:rPr>
        <w:t>Treasurer’s Report - July, 2022</w:t>
      </w:r>
    </w:p>
    <w:p w14:paraId="75715B25" w14:textId="77777777" w:rsidR="003A73C7" w:rsidRDefault="00000000">
      <w:pPr>
        <w:pStyle w:val="BodyA"/>
        <w:rPr>
          <w:rFonts w:ascii="Century Gothic" w:eastAsia="Century Gothic" w:hAnsi="Century Gothic" w:cs="Century Gothic"/>
          <w:sz w:val="24"/>
          <w:szCs w:val="24"/>
        </w:rPr>
      </w:pPr>
      <w:r>
        <w:rPr>
          <w:rFonts w:ascii="Century Gothic" w:hAnsi="Century Gothic"/>
          <w:sz w:val="24"/>
          <w:szCs w:val="24"/>
        </w:rPr>
        <w:t xml:space="preserve">July Budget Status: </w:t>
      </w:r>
      <w:r>
        <w:rPr>
          <w:rFonts w:ascii="Century Gothic" w:hAnsi="Century Gothic"/>
          <w:b/>
          <w:bCs/>
          <w:sz w:val="24"/>
          <w:szCs w:val="24"/>
        </w:rPr>
        <w:t>96.94%</w:t>
      </w:r>
      <w:r>
        <w:rPr>
          <w:rFonts w:ascii="Century Gothic" w:hAnsi="Century Gothic"/>
          <w:sz w:val="24"/>
          <w:szCs w:val="24"/>
        </w:rPr>
        <w:t xml:space="preserve"> of goal, down from June </w:t>
      </w:r>
      <w:r>
        <w:rPr>
          <w:rFonts w:ascii="Century Gothic" w:hAnsi="Century Gothic"/>
          <w:b/>
          <w:bCs/>
          <w:sz w:val="24"/>
          <w:szCs w:val="24"/>
        </w:rPr>
        <w:t>102.23%</w:t>
      </w:r>
    </w:p>
    <w:p w14:paraId="18C280DF" w14:textId="77777777" w:rsidR="003A73C7" w:rsidRDefault="00000000">
      <w:pPr>
        <w:pStyle w:val="BodyA"/>
        <w:rPr>
          <w:rFonts w:ascii="Century Gothic" w:eastAsia="Century Gothic" w:hAnsi="Century Gothic" w:cs="Century Gothic"/>
          <w:sz w:val="24"/>
          <w:szCs w:val="24"/>
        </w:rPr>
      </w:pPr>
      <w:r>
        <w:rPr>
          <w:rFonts w:ascii="Century Gothic" w:eastAsia="Century Gothic" w:hAnsi="Century Gothic" w:cs="Century Gothic"/>
          <w:sz w:val="24"/>
          <w:szCs w:val="24"/>
        </w:rPr>
        <w:tab/>
        <w:t>- Offerings YTD: $110,262.83; under goal: (</w:t>
      </w:r>
      <w:r>
        <w:rPr>
          <w:rFonts w:ascii="Century Gothic" w:hAnsi="Century Gothic"/>
          <w:b/>
          <w:bCs/>
          <w:color w:val="FF2600"/>
          <w:sz w:val="24"/>
          <w:szCs w:val="24"/>
          <w:u w:color="FF2600"/>
        </w:rPr>
        <w:t>$3,477.40</w:t>
      </w:r>
      <w:r>
        <w:rPr>
          <w:rFonts w:ascii="Century Gothic" w:hAnsi="Century Gothic"/>
          <w:b/>
          <w:bCs/>
          <w:sz w:val="24"/>
          <w:szCs w:val="24"/>
          <w:u w:color="FF2600"/>
        </w:rPr>
        <w:t>)</w:t>
      </w:r>
    </w:p>
    <w:p w14:paraId="78D6AA2C" w14:textId="77777777" w:rsidR="003A73C7" w:rsidRDefault="00000000">
      <w:pPr>
        <w:pStyle w:val="BodyA"/>
        <w:rPr>
          <w:rFonts w:ascii="Century Gothic" w:eastAsia="Century Gothic" w:hAnsi="Century Gothic" w:cs="Century Gothic"/>
          <w:sz w:val="24"/>
          <w:szCs w:val="24"/>
        </w:rPr>
      </w:pPr>
      <w:r>
        <w:rPr>
          <w:rFonts w:ascii="Century Gothic" w:eastAsia="Century Gothic" w:hAnsi="Century Gothic" w:cs="Century Gothic"/>
          <w:sz w:val="24"/>
          <w:szCs w:val="24"/>
        </w:rPr>
        <w:tab/>
        <w:t xml:space="preserve">- Expenses YTD: $81,052.14; under budget </w:t>
      </w:r>
      <w:r>
        <w:rPr>
          <w:rFonts w:ascii="Century Gothic" w:hAnsi="Century Gothic"/>
          <w:b/>
          <w:bCs/>
          <w:sz w:val="24"/>
          <w:szCs w:val="24"/>
          <w:u w:color="FF2600"/>
        </w:rPr>
        <w:t>$32,787.48</w:t>
      </w:r>
    </w:p>
    <w:p w14:paraId="5E4B5EE8" w14:textId="77777777" w:rsidR="003A73C7" w:rsidRDefault="00000000">
      <w:pPr>
        <w:pStyle w:val="BodyA"/>
        <w:rPr>
          <w:rFonts w:ascii="Century Gothic" w:eastAsia="Century Gothic" w:hAnsi="Century Gothic" w:cs="Century Gothic"/>
          <w:sz w:val="24"/>
          <w:szCs w:val="24"/>
        </w:rPr>
      </w:pPr>
      <w:r>
        <w:rPr>
          <w:rFonts w:ascii="Century Gothic" w:eastAsia="Century Gothic" w:hAnsi="Century Gothic" w:cs="Century Gothic"/>
          <w:sz w:val="24"/>
          <w:szCs w:val="24"/>
        </w:rPr>
        <w:tab/>
        <w:t xml:space="preserve">- Overall YTD: all income minus expenses </w:t>
      </w:r>
      <w:r>
        <w:rPr>
          <w:rFonts w:ascii="Century Gothic" w:hAnsi="Century Gothic"/>
          <w:b/>
          <w:bCs/>
          <w:sz w:val="24"/>
          <w:szCs w:val="24"/>
          <w:u w:color="FF2600"/>
        </w:rPr>
        <w:t>$29,310.08</w:t>
      </w:r>
    </w:p>
    <w:p w14:paraId="0C84CD1D" w14:textId="77777777" w:rsidR="003A73C7" w:rsidRDefault="00000000">
      <w:pPr>
        <w:pStyle w:val="BodyA"/>
        <w:rPr>
          <w:rFonts w:ascii="Century Gothic" w:eastAsia="Century Gothic" w:hAnsi="Century Gothic" w:cs="Century Gothic"/>
          <w:sz w:val="24"/>
          <w:szCs w:val="24"/>
        </w:rPr>
      </w:pPr>
      <w:r>
        <w:rPr>
          <w:rFonts w:ascii="Century Gothic" w:eastAsia="Century Gothic" w:hAnsi="Century Gothic" w:cs="Century Gothic"/>
          <w:sz w:val="24"/>
          <w:szCs w:val="24"/>
        </w:rPr>
        <w:tab/>
        <w:t>- 2022 budget: $195,154.63; $3,752.97/</w:t>
      </w:r>
      <w:proofErr w:type="spellStart"/>
      <w:r>
        <w:rPr>
          <w:rFonts w:ascii="Century Gothic" w:eastAsia="Century Gothic" w:hAnsi="Century Gothic" w:cs="Century Gothic"/>
          <w:sz w:val="24"/>
          <w:szCs w:val="24"/>
        </w:rPr>
        <w:t>wk</w:t>
      </w:r>
      <w:proofErr w:type="spellEnd"/>
      <w:r>
        <w:rPr>
          <w:rFonts w:ascii="Century Gothic" w:eastAsia="Century Gothic" w:hAnsi="Century Gothic" w:cs="Century Gothic"/>
          <w:sz w:val="24"/>
          <w:szCs w:val="24"/>
        </w:rPr>
        <w:t xml:space="preserve"> needed to meet budget</w:t>
      </w:r>
    </w:p>
    <w:p w14:paraId="5DBD9B6A" w14:textId="77777777" w:rsidR="003A73C7" w:rsidRDefault="00000000">
      <w:pPr>
        <w:pStyle w:val="BodyA"/>
        <w:rPr>
          <w:rFonts w:ascii="Century Gothic" w:eastAsia="Century Gothic" w:hAnsi="Century Gothic" w:cs="Century Gothic"/>
          <w:i/>
          <w:iCs/>
          <w:sz w:val="24"/>
          <w:szCs w:val="24"/>
        </w:rPr>
      </w:pPr>
      <w:r>
        <w:rPr>
          <w:rFonts w:ascii="Century Gothic" w:hAnsi="Century Gothic"/>
          <w:sz w:val="24"/>
          <w:szCs w:val="24"/>
        </w:rPr>
        <w:t>Judy noted that the Folk Scholarship line does not reflect the full balance. Zac will research to see if the funds are in another account under a different name.</w:t>
      </w:r>
    </w:p>
    <w:p w14:paraId="4E000F18" w14:textId="77777777" w:rsidR="003A73C7" w:rsidRDefault="003A73C7">
      <w:pPr>
        <w:pStyle w:val="BodyA"/>
        <w:rPr>
          <w:rFonts w:ascii="Century Gothic" w:eastAsia="Century Gothic" w:hAnsi="Century Gothic" w:cs="Century Gothic"/>
          <w:sz w:val="24"/>
          <w:szCs w:val="24"/>
        </w:rPr>
      </w:pPr>
    </w:p>
    <w:p w14:paraId="734FE089" w14:textId="77777777" w:rsidR="003A73C7" w:rsidRDefault="00000000">
      <w:pPr>
        <w:pStyle w:val="BodyA"/>
        <w:rPr>
          <w:rFonts w:ascii="Century Gothic" w:eastAsia="Century Gothic" w:hAnsi="Century Gothic" w:cs="Century Gothic"/>
          <w:sz w:val="24"/>
          <w:szCs w:val="24"/>
        </w:rPr>
      </w:pPr>
      <w:r>
        <w:rPr>
          <w:rFonts w:ascii="Century Gothic" w:hAnsi="Century Gothic"/>
          <w:sz w:val="24"/>
          <w:szCs w:val="24"/>
        </w:rPr>
        <w:t xml:space="preserve">The question was raised asking if a Financial Secretary was needed. Linda Craig and Sadie </w:t>
      </w:r>
      <w:proofErr w:type="spellStart"/>
      <w:r>
        <w:rPr>
          <w:rFonts w:ascii="Century Gothic" w:hAnsi="Century Gothic"/>
          <w:sz w:val="24"/>
          <w:szCs w:val="24"/>
        </w:rPr>
        <w:t>Becoate</w:t>
      </w:r>
      <w:proofErr w:type="spellEnd"/>
      <w:r>
        <w:rPr>
          <w:rFonts w:ascii="Century Gothic" w:hAnsi="Century Gothic"/>
          <w:sz w:val="24"/>
          <w:szCs w:val="24"/>
        </w:rPr>
        <w:t xml:space="preserve"> are presently doing the job as counters. The issue will be taken up another time.</w:t>
      </w:r>
    </w:p>
    <w:p w14:paraId="5A65D949" w14:textId="77777777" w:rsidR="003A73C7" w:rsidRDefault="003A73C7">
      <w:pPr>
        <w:pStyle w:val="BodyA"/>
        <w:rPr>
          <w:rFonts w:ascii="Century Gothic" w:eastAsia="Century Gothic" w:hAnsi="Century Gothic" w:cs="Century Gothic"/>
        </w:rPr>
      </w:pPr>
    </w:p>
    <w:p w14:paraId="104DA68E" w14:textId="77777777" w:rsidR="003A73C7" w:rsidRDefault="00000000">
      <w:pPr>
        <w:pStyle w:val="NoSpacing"/>
        <w:rPr>
          <w:rFonts w:ascii="Century Gothic" w:eastAsia="Century Gothic" w:hAnsi="Century Gothic" w:cs="Century Gothic"/>
          <w:b/>
          <w:bCs/>
          <w:sz w:val="24"/>
          <w:szCs w:val="24"/>
        </w:rPr>
      </w:pPr>
      <w:r>
        <w:rPr>
          <w:rFonts w:ascii="Century Gothic" w:hAnsi="Century Gothic"/>
          <w:b/>
          <w:bCs/>
          <w:sz w:val="24"/>
          <w:szCs w:val="24"/>
        </w:rPr>
        <w:t>Pastor’s Report</w:t>
      </w:r>
    </w:p>
    <w:p w14:paraId="0DFB51AF"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 xml:space="preserve">- Pastor was on vacation from July 13 - 27, 2022 and then hospitalized </w:t>
      </w:r>
      <w:r>
        <w:rPr>
          <w:rFonts w:ascii="Century Gothic" w:hAnsi="Century Gothic"/>
          <w:sz w:val="24"/>
          <w:szCs w:val="24"/>
        </w:rPr>
        <w:t>and out for illness since Sat. July 23, 2022. All pastoral activities are on hold.</w:t>
      </w:r>
    </w:p>
    <w:p w14:paraId="7D794D9C"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Bernice has been a liaison between </w:t>
      </w:r>
      <w:proofErr w:type="spellStart"/>
      <w:r>
        <w:rPr>
          <w:rFonts w:ascii="Century Gothic" w:hAnsi="Century Gothic"/>
          <w:sz w:val="24"/>
          <w:szCs w:val="24"/>
        </w:rPr>
        <w:t>Tsion</w:t>
      </w:r>
      <w:proofErr w:type="spellEnd"/>
      <w:r>
        <w:rPr>
          <w:rFonts w:ascii="Century Gothic" w:hAnsi="Century Gothic"/>
          <w:sz w:val="24"/>
          <w:szCs w:val="24"/>
        </w:rPr>
        <w:t xml:space="preserve">, the Pastor’s wife, and the congregation. She reported that transportation may be needed for trips to take Pastor to the hospital for radiation. </w:t>
      </w:r>
    </w:p>
    <w:p w14:paraId="31A34BDD" w14:textId="77777777" w:rsidR="003A73C7" w:rsidRDefault="003A73C7">
      <w:pPr>
        <w:pStyle w:val="NoSpacing"/>
        <w:rPr>
          <w:rFonts w:ascii="Century Gothic" w:eastAsia="Century Gothic" w:hAnsi="Century Gothic" w:cs="Century Gothic"/>
          <w:sz w:val="24"/>
          <w:szCs w:val="24"/>
        </w:rPr>
      </w:pPr>
    </w:p>
    <w:p w14:paraId="60A2303B"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The following Supply Pastors are scheduled:</w:t>
      </w:r>
    </w:p>
    <w:p w14:paraId="49212432"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~7/31 - Pr. </w:t>
      </w:r>
      <w:proofErr w:type="spellStart"/>
      <w:r>
        <w:rPr>
          <w:rFonts w:ascii="Century Gothic" w:eastAsia="Century Gothic" w:hAnsi="Century Gothic" w:cs="Century Gothic"/>
          <w:sz w:val="24"/>
          <w:szCs w:val="24"/>
        </w:rPr>
        <w:t>Yared</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Halche</w:t>
      </w:r>
      <w:proofErr w:type="spellEnd"/>
    </w:p>
    <w:p w14:paraId="17766710"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~8/7   - Rev. Jon </w:t>
      </w:r>
      <w:proofErr w:type="spellStart"/>
      <w:r>
        <w:rPr>
          <w:rFonts w:ascii="Century Gothic" w:eastAsia="Century Gothic" w:hAnsi="Century Gothic" w:cs="Century Gothic"/>
          <w:sz w:val="24"/>
          <w:szCs w:val="24"/>
        </w:rPr>
        <w:t>Diefenthaler</w:t>
      </w:r>
      <w:proofErr w:type="spellEnd"/>
    </w:p>
    <w:p w14:paraId="345C7C92"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~8/14 - Pr. Kevin </w:t>
      </w:r>
      <w:proofErr w:type="spellStart"/>
      <w:r>
        <w:rPr>
          <w:rFonts w:ascii="Century Gothic" w:eastAsia="Century Gothic" w:hAnsi="Century Gothic" w:cs="Century Gothic"/>
          <w:sz w:val="24"/>
          <w:szCs w:val="24"/>
        </w:rPr>
        <w:t>Wackett</w:t>
      </w:r>
      <w:proofErr w:type="spellEnd"/>
    </w:p>
    <w:p w14:paraId="5B23C9E0"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b/>
      </w:r>
      <w:r>
        <w:rPr>
          <w:rFonts w:ascii="Century Gothic" w:eastAsia="Century Gothic" w:hAnsi="Century Gothic" w:cs="Century Gothic"/>
          <w:sz w:val="24"/>
          <w:szCs w:val="24"/>
        </w:rPr>
        <w:tab/>
        <w:t xml:space="preserve">~8/21 - Pr. John </w:t>
      </w:r>
      <w:proofErr w:type="spellStart"/>
      <w:r>
        <w:rPr>
          <w:rFonts w:ascii="Century Gothic" w:eastAsia="Century Gothic" w:hAnsi="Century Gothic" w:cs="Century Gothic"/>
          <w:sz w:val="24"/>
          <w:szCs w:val="24"/>
        </w:rPr>
        <w:t>Jakupciak</w:t>
      </w:r>
      <w:proofErr w:type="spellEnd"/>
    </w:p>
    <w:p w14:paraId="0704723E"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~8/28 - Pr.  Kevin </w:t>
      </w:r>
      <w:proofErr w:type="spellStart"/>
      <w:r>
        <w:rPr>
          <w:rFonts w:ascii="Century Gothic" w:eastAsia="Century Gothic" w:hAnsi="Century Gothic" w:cs="Century Gothic"/>
          <w:sz w:val="24"/>
          <w:szCs w:val="24"/>
        </w:rPr>
        <w:t>Wackett</w:t>
      </w:r>
      <w:proofErr w:type="spellEnd"/>
    </w:p>
    <w:p w14:paraId="509F5C29"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Pastor </w:t>
      </w:r>
      <w:proofErr w:type="spellStart"/>
      <w:r>
        <w:rPr>
          <w:rFonts w:ascii="Century Gothic" w:hAnsi="Century Gothic"/>
          <w:sz w:val="24"/>
          <w:szCs w:val="24"/>
        </w:rPr>
        <w:t>Wackett</w:t>
      </w:r>
      <w:proofErr w:type="spellEnd"/>
      <w:r>
        <w:rPr>
          <w:rFonts w:ascii="Century Gothic" w:hAnsi="Century Gothic"/>
          <w:sz w:val="24"/>
          <w:szCs w:val="24"/>
        </w:rPr>
        <w:t xml:space="preserve"> comes from Salisbury and Zac asked if he would like to spend Saturday evenings in a local hotel. He has not received a response.</w:t>
      </w:r>
    </w:p>
    <w:p w14:paraId="0C9F6E1C"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5B4FDA26"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Pastor Matt </w:t>
      </w:r>
      <w:proofErr w:type="spellStart"/>
      <w:r>
        <w:rPr>
          <w:rFonts w:ascii="Century Gothic" w:hAnsi="Century Gothic"/>
          <w:sz w:val="24"/>
          <w:szCs w:val="24"/>
        </w:rPr>
        <w:t>Hilpert</w:t>
      </w:r>
      <w:proofErr w:type="spellEnd"/>
      <w:r>
        <w:rPr>
          <w:rFonts w:ascii="Century Gothic" w:hAnsi="Century Gothic"/>
          <w:sz w:val="24"/>
          <w:szCs w:val="24"/>
        </w:rPr>
        <w:t xml:space="preserve">, Galilee Lutheran in Pasadena, MD will be available for any pastoral emergencies in Pastor </w:t>
      </w:r>
      <w:proofErr w:type="spellStart"/>
      <w:r>
        <w:rPr>
          <w:rFonts w:ascii="Century Gothic" w:hAnsi="Century Gothic"/>
          <w:sz w:val="24"/>
          <w:szCs w:val="24"/>
        </w:rPr>
        <w:t>Teklu’s</w:t>
      </w:r>
      <w:proofErr w:type="spellEnd"/>
      <w:r>
        <w:rPr>
          <w:rFonts w:ascii="Century Gothic" w:hAnsi="Century Gothic"/>
          <w:sz w:val="24"/>
          <w:szCs w:val="24"/>
        </w:rPr>
        <w:t xml:space="preserve"> absence.</w:t>
      </w:r>
    </w:p>
    <w:p w14:paraId="2170C391" w14:textId="77777777" w:rsidR="003A73C7" w:rsidRDefault="003A73C7">
      <w:pPr>
        <w:pStyle w:val="NoSpacing"/>
        <w:rPr>
          <w:rFonts w:ascii="Century Gothic" w:eastAsia="Century Gothic" w:hAnsi="Century Gothic" w:cs="Century Gothic"/>
          <w:sz w:val="24"/>
          <w:szCs w:val="24"/>
        </w:rPr>
      </w:pPr>
    </w:p>
    <w:p w14:paraId="7E0B4A65"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The job of </w:t>
      </w:r>
      <w:r>
        <w:rPr>
          <w:rFonts w:ascii="Century Gothic" w:hAnsi="Century Gothic"/>
          <w:b/>
          <w:bCs/>
          <w:sz w:val="24"/>
          <w:szCs w:val="24"/>
        </w:rPr>
        <w:t>Contemporary Music Director</w:t>
      </w:r>
      <w:r>
        <w:rPr>
          <w:rFonts w:ascii="Century Gothic" w:hAnsi="Century Gothic"/>
          <w:sz w:val="24"/>
          <w:szCs w:val="24"/>
        </w:rPr>
        <w:t xml:space="preserve"> has not yet been filled.  Charlton has expressed interest. Leigh Ann has also made a suggestion and Zac will follow up on that contact.</w:t>
      </w:r>
    </w:p>
    <w:p w14:paraId="1231F1CA" w14:textId="77777777" w:rsidR="003A73C7" w:rsidRDefault="003A73C7">
      <w:pPr>
        <w:pStyle w:val="NoSpacing"/>
        <w:rPr>
          <w:rFonts w:ascii="Century Gothic" w:eastAsia="Century Gothic" w:hAnsi="Century Gothic" w:cs="Century Gothic"/>
          <w:sz w:val="24"/>
          <w:szCs w:val="24"/>
        </w:rPr>
      </w:pPr>
    </w:p>
    <w:p w14:paraId="211597D8" w14:textId="77777777" w:rsidR="003A73C7" w:rsidRDefault="00000000">
      <w:pPr>
        <w:pStyle w:val="NoSpacing"/>
        <w:rPr>
          <w:rFonts w:ascii="Century Gothic" w:eastAsia="Century Gothic" w:hAnsi="Century Gothic" w:cs="Century Gothic"/>
          <w:b/>
          <w:bCs/>
        </w:rPr>
      </w:pPr>
      <w:r>
        <w:rPr>
          <w:rFonts w:ascii="Century Gothic" w:hAnsi="Century Gothic"/>
          <w:b/>
          <w:bCs/>
          <w:sz w:val="24"/>
          <w:szCs w:val="24"/>
        </w:rPr>
        <w:t>Open Items from Last Meeting</w:t>
      </w:r>
    </w:p>
    <w:p w14:paraId="546EFB8E" w14:textId="77777777" w:rsidR="003A73C7" w:rsidRDefault="00000000">
      <w:pPr>
        <w:pStyle w:val="NoSpacing"/>
        <w:numPr>
          <w:ilvl w:val="0"/>
          <w:numId w:val="2"/>
        </w:numPr>
        <w:rPr>
          <w:rFonts w:ascii="Century Gothic" w:eastAsia="Century Gothic" w:hAnsi="Century Gothic" w:cs="Century Gothic"/>
          <w:sz w:val="24"/>
          <w:szCs w:val="24"/>
        </w:rPr>
      </w:pPr>
      <w:r>
        <w:rPr>
          <w:rFonts w:ascii="Century Gothic" w:hAnsi="Century Gothic"/>
          <w:i/>
          <w:iCs/>
          <w:sz w:val="24"/>
          <w:szCs w:val="24"/>
        </w:rPr>
        <w:t>Church Cleaning Service</w:t>
      </w:r>
      <w:r>
        <w:rPr>
          <w:rFonts w:ascii="Century Gothic" w:hAnsi="Century Gothic"/>
          <w:sz w:val="24"/>
          <w:szCs w:val="24"/>
        </w:rPr>
        <w:t xml:space="preserve"> - Life Bridge has indicated they will take over church cleaning and will charge $500 / mo. This has been confirmed and </w:t>
      </w:r>
    </w:p>
    <w:p w14:paraId="40B5585E" w14:textId="77777777" w:rsidR="003A73C7" w:rsidRDefault="00000000">
      <w:pPr>
        <w:pStyle w:val="NoSpacing"/>
        <w:ind w:left="630"/>
        <w:rPr>
          <w:rFonts w:ascii="Century Gothic" w:eastAsia="Century Gothic" w:hAnsi="Century Gothic" w:cs="Century Gothic"/>
          <w:sz w:val="24"/>
          <w:szCs w:val="24"/>
        </w:rPr>
      </w:pPr>
      <w:r>
        <w:rPr>
          <w:rFonts w:ascii="Century Gothic" w:hAnsi="Century Gothic"/>
          <w:sz w:val="24"/>
          <w:szCs w:val="24"/>
        </w:rPr>
        <w:t xml:space="preserve">the paperwork is being renewed and sent to Michelle Crislip to set up payroll. Bernice noted that some members of </w:t>
      </w:r>
      <w:proofErr w:type="spellStart"/>
      <w:r>
        <w:rPr>
          <w:rFonts w:ascii="Century Gothic" w:hAnsi="Century Gothic"/>
          <w:sz w:val="24"/>
          <w:szCs w:val="24"/>
        </w:rPr>
        <w:t>LifeBridge</w:t>
      </w:r>
      <w:proofErr w:type="spellEnd"/>
      <w:r>
        <w:rPr>
          <w:rFonts w:ascii="Century Gothic" w:hAnsi="Century Gothic"/>
          <w:sz w:val="24"/>
          <w:szCs w:val="24"/>
        </w:rPr>
        <w:t xml:space="preserve"> have been cleaning the church on a volunteer basis.</w:t>
      </w:r>
    </w:p>
    <w:p w14:paraId="080BE991" w14:textId="77777777" w:rsidR="003A73C7" w:rsidRDefault="003A73C7">
      <w:pPr>
        <w:pStyle w:val="NoSpacing"/>
        <w:ind w:left="630"/>
        <w:rPr>
          <w:rFonts w:ascii="Century Gothic" w:eastAsia="Century Gothic" w:hAnsi="Century Gothic" w:cs="Century Gothic"/>
          <w:sz w:val="24"/>
          <w:szCs w:val="24"/>
        </w:rPr>
      </w:pPr>
    </w:p>
    <w:p w14:paraId="4C0C03DE" w14:textId="77777777" w:rsidR="003A73C7" w:rsidRDefault="00000000">
      <w:pPr>
        <w:pStyle w:val="NoSpacing"/>
        <w:numPr>
          <w:ilvl w:val="0"/>
          <w:numId w:val="3"/>
        </w:numPr>
        <w:rPr>
          <w:rFonts w:ascii="Century Gothic" w:eastAsia="Century Gothic" w:hAnsi="Century Gothic" w:cs="Century Gothic"/>
          <w:sz w:val="24"/>
          <w:szCs w:val="24"/>
        </w:rPr>
      </w:pPr>
      <w:r>
        <w:rPr>
          <w:rFonts w:ascii="Century Gothic" w:hAnsi="Century Gothic"/>
          <w:i/>
          <w:iCs/>
          <w:sz w:val="24"/>
          <w:szCs w:val="24"/>
        </w:rPr>
        <w:t xml:space="preserve">Church Mgmt. Software - </w:t>
      </w:r>
      <w:proofErr w:type="spellStart"/>
      <w:r>
        <w:rPr>
          <w:rFonts w:ascii="Century Gothic" w:hAnsi="Century Gothic"/>
          <w:sz w:val="24"/>
          <w:szCs w:val="24"/>
        </w:rPr>
        <w:t>IconCMO</w:t>
      </w:r>
      <w:proofErr w:type="spellEnd"/>
      <w:r>
        <w:rPr>
          <w:rFonts w:ascii="Century Gothic" w:hAnsi="Century Gothic"/>
          <w:sz w:val="24"/>
          <w:szCs w:val="24"/>
        </w:rPr>
        <w:t xml:space="preserve"> has been installed and the database update is in progress. It will then be sent to congregation members to add their personal information. With Leigh Ann’s leaving this action will likely be delayed.</w:t>
      </w:r>
    </w:p>
    <w:p w14:paraId="03FD2B3A" w14:textId="77777777" w:rsidR="003A73C7" w:rsidRDefault="00000000">
      <w:pPr>
        <w:pStyle w:val="NoSpacing"/>
        <w:rPr>
          <w:rFonts w:ascii="Century Gothic" w:eastAsia="Century Gothic" w:hAnsi="Century Gothic" w:cs="Century Gothic"/>
        </w:rPr>
      </w:pPr>
      <w:r>
        <w:rPr>
          <w:rFonts w:ascii="Century Gothic" w:eastAsia="Century Gothic" w:hAnsi="Century Gothic" w:cs="Century Gothic"/>
          <w:sz w:val="24"/>
          <w:szCs w:val="24"/>
        </w:rPr>
        <w:tab/>
      </w:r>
    </w:p>
    <w:p w14:paraId="226FFFCD" w14:textId="77777777" w:rsidR="003A73C7" w:rsidRDefault="00000000">
      <w:pPr>
        <w:pStyle w:val="NoSpacing"/>
        <w:rPr>
          <w:rFonts w:ascii="Century Gothic" w:eastAsia="Century Gothic" w:hAnsi="Century Gothic" w:cs="Century Gothic"/>
          <w:b/>
          <w:bCs/>
          <w:sz w:val="24"/>
          <w:szCs w:val="24"/>
        </w:rPr>
      </w:pPr>
      <w:r>
        <w:rPr>
          <w:rFonts w:ascii="Century Gothic" w:hAnsi="Century Gothic"/>
          <w:b/>
          <w:bCs/>
          <w:sz w:val="24"/>
          <w:szCs w:val="24"/>
        </w:rPr>
        <w:t>Current Agenda Items</w:t>
      </w:r>
    </w:p>
    <w:p w14:paraId="3DB529FF"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We are currently seeking a new Office Manager, as Leigh Ann Hinton’s last day is Aug 19, 2022. Volunteers have stepped up to learn the new computer systems before she departs.  She has suggested a replacement for the position that is being considered.</w:t>
      </w:r>
    </w:p>
    <w:p w14:paraId="6A190343" w14:textId="77777777" w:rsidR="003A73C7" w:rsidRDefault="003A73C7">
      <w:pPr>
        <w:pStyle w:val="NoSpacing"/>
        <w:rPr>
          <w:rFonts w:ascii="Century Gothic" w:eastAsia="Century Gothic" w:hAnsi="Century Gothic" w:cs="Century Gothic"/>
          <w:sz w:val="24"/>
          <w:szCs w:val="24"/>
        </w:rPr>
      </w:pPr>
    </w:p>
    <w:p w14:paraId="5C9F0332"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 xml:space="preserve">We may have need of a new Sunday School Team Ministry Leader as Bonnie </w:t>
      </w:r>
      <w:proofErr w:type="spellStart"/>
      <w:r>
        <w:rPr>
          <w:rFonts w:ascii="Century Gothic" w:hAnsi="Century Gothic"/>
          <w:sz w:val="24"/>
          <w:szCs w:val="24"/>
        </w:rPr>
        <w:t>Weinhold</w:t>
      </w:r>
      <w:proofErr w:type="spellEnd"/>
      <w:r>
        <w:rPr>
          <w:rFonts w:ascii="Century Gothic" w:hAnsi="Century Gothic"/>
          <w:sz w:val="24"/>
          <w:szCs w:val="24"/>
        </w:rPr>
        <w:t xml:space="preserve"> may be moving to PA. More to follow.</w:t>
      </w:r>
    </w:p>
    <w:p w14:paraId="5B4A778B" w14:textId="77777777" w:rsidR="003A73C7" w:rsidRDefault="003A73C7">
      <w:pPr>
        <w:pStyle w:val="NoSpacing"/>
        <w:rPr>
          <w:rFonts w:ascii="Century Gothic" w:eastAsia="Century Gothic" w:hAnsi="Century Gothic" w:cs="Century Gothic"/>
        </w:rPr>
      </w:pPr>
    </w:p>
    <w:p w14:paraId="52D8FC4B"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i/>
          <w:iCs/>
          <w:sz w:val="24"/>
          <w:szCs w:val="24"/>
        </w:rPr>
        <w:t xml:space="preserve">Strategic Plan - </w:t>
      </w:r>
      <w:r>
        <w:rPr>
          <w:rFonts w:ascii="Century Gothic" w:hAnsi="Century Gothic"/>
          <w:sz w:val="24"/>
          <w:szCs w:val="24"/>
        </w:rPr>
        <w:t>Strategic Vision Refresh, Focus on 2022 activities</w:t>
      </w:r>
    </w:p>
    <w:p w14:paraId="69539931"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 Review of 1-2Q goals at June 26, 2022 congregation meeting</w:t>
      </w:r>
    </w:p>
    <w:p w14:paraId="4728E5BC"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- 3-4Q goals:</w:t>
      </w:r>
    </w:p>
    <w:p w14:paraId="07023D95"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Complete church directory / database</w:t>
      </w:r>
    </w:p>
    <w:p w14:paraId="7C014043"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Trunk or Treat</w:t>
      </w:r>
    </w:p>
    <w:p w14:paraId="570B40F3"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Thanksgiving pie service</w:t>
      </w:r>
    </w:p>
    <w:p w14:paraId="65C798CB"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St. Paul</w:t>
      </w:r>
      <w:r>
        <w:rPr>
          <w:rFonts w:ascii="Century Gothic" w:hAnsi="Century Gothic"/>
          <w:sz w:val="24"/>
          <w:szCs w:val="24"/>
        </w:rPr>
        <w:t>’s 75th anniversary</w:t>
      </w:r>
    </w:p>
    <w:p w14:paraId="353DA0E1"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 Team </w:t>
      </w:r>
      <w:r>
        <w:rPr>
          <w:rFonts w:ascii="Century Gothic" w:hAnsi="Century Gothic"/>
          <w:sz w:val="24"/>
          <w:szCs w:val="24"/>
        </w:rPr>
        <w:t>“frame of reference” documents</w:t>
      </w:r>
    </w:p>
    <w:p w14:paraId="18519841" w14:textId="77777777" w:rsidR="003A73C7" w:rsidRDefault="003A73C7">
      <w:pPr>
        <w:pStyle w:val="NoSpacing"/>
        <w:rPr>
          <w:rFonts w:ascii="Century Gothic" w:eastAsia="Century Gothic" w:hAnsi="Century Gothic" w:cs="Century Gothic"/>
          <w:sz w:val="24"/>
          <w:szCs w:val="24"/>
        </w:rPr>
      </w:pPr>
    </w:p>
    <w:p w14:paraId="0D4AB827" w14:textId="77777777" w:rsidR="003A73C7" w:rsidRDefault="00000000">
      <w:pPr>
        <w:pStyle w:val="NoSpacing"/>
        <w:rPr>
          <w:rFonts w:ascii="Century Gothic" w:eastAsia="Century Gothic" w:hAnsi="Century Gothic" w:cs="Century Gothic"/>
          <w:sz w:val="24"/>
          <w:szCs w:val="24"/>
          <w:u w:color="FF0000"/>
        </w:rPr>
      </w:pPr>
      <w:r>
        <w:rPr>
          <w:rFonts w:ascii="Century Gothic" w:hAnsi="Century Gothic"/>
          <w:i/>
          <w:iCs/>
          <w:sz w:val="24"/>
          <w:szCs w:val="24"/>
        </w:rPr>
        <w:lastRenderedPageBreak/>
        <w:t>Streaming Video &amp; Audio</w:t>
      </w:r>
      <w:r>
        <w:rPr>
          <w:rFonts w:ascii="Century Gothic" w:hAnsi="Century Gothic"/>
          <w:sz w:val="24"/>
          <w:szCs w:val="24"/>
          <w:u w:color="FF0000"/>
        </w:rPr>
        <w:t xml:space="preserve"> – Jen confirmed that overall, system seems to be working satisfactorily. Additional volunteers are needed to fill vacancies in scheduling. Ryan </w:t>
      </w:r>
      <w:proofErr w:type="spellStart"/>
      <w:r>
        <w:rPr>
          <w:rFonts w:ascii="Century Gothic" w:hAnsi="Century Gothic"/>
          <w:sz w:val="24"/>
          <w:szCs w:val="24"/>
          <w:u w:color="FF0000"/>
        </w:rPr>
        <w:t>Dusak</w:t>
      </w:r>
      <w:proofErr w:type="spellEnd"/>
      <w:r>
        <w:rPr>
          <w:rFonts w:ascii="Century Gothic" w:hAnsi="Century Gothic"/>
          <w:sz w:val="24"/>
          <w:szCs w:val="24"/>
          <w:u w:color="FF0000"/>
        </w:rPr>
        <w:t xml:space="preserve"> is to be hired for complete system update-documentation. (pending)</w:t>
      </w:r>
    </w:p>
    <w:p w14:paraId="06876F09" w14:textId="77777777" w:rsidR="003A73C7" w:rsidRDefault="003A73C7">
      <w:pPr>
        <w:pStyle w:val="NoSpacing"/>
        <w:rPr>
          <w:rFonts w:ascii="Century Gothic" w:eastAsia="Century Gothic" w:hAnsi="Century Gothic" w:cs="Century Gothic"/>
          <w:sz w:val="24"/>
          <w:szCs w:val="24"/>
          <w:u w:color="FF0000"/>
        </w:rPr>
      </w:pPr>
    </w:p>
    <w:p w14:paraId="14BB6EF5" w14:textId="77777777" w:rsidR="003A73C7" w:rsidRDefault="00000000">
      <w:pPr>
        <w:pStyle w:val="NoSpacing"/>
        <w:rPr>
          <w:rFonts w:ascii="Century Gothic" w:eastAsia="Century Gothic" w:hAnsi="Century Gothic" w:cs="Century Gothic"/>
          <w:sz w:val="24"/>
          <w:szCs w:val="24"/>
          <w:u w:color="FF0000"/>
        </w:rPr>
      </w:pPr>
      <w:r>
        <w:rPr>
          <w:rFonts w:ascii="Century Gothic" w:hAnsi="Century Gothic"/>
          <w:sz w:val="24"/>
          <w:szCs w:val="24"/>
          <w:u w:color="FF0000"/>
        </w:rPr>
        <w:t>Bernice asked if a Zoom connection is needed for access to service. It was noted that it must be set up by Pastor or someone else. Zac will supply a PC this week and volunteers must be made aware of this and set on up each week. This only affects the early service. Volunteers need to bring laptop, PC or MAC so it can be set up accordingly.</w:t>
      </w:r>
    </w:p>
    <w:p w14:paraId="759C79CD" w14:textId="77777777" w:rsidR="003A73C7" w:rsidRDefault="003A73C7">
      <w:pPr>
        <w:pStyle w:val="NoSpacing"/>
        <w:rPr>
          <w:rFonts w:ascii="Century Gothic" w:eastAsia="Century Gothic" w:hAnsi="Century Gothic" w:cs="Century Gothic"/>
          <w:sz w:val="24"/>
          <w:szCs w:val="24"/>
        </w:rPr>
      </w:pPr>
    </w:p>
    <w:p w14:paraId="0EF9B4A6" w14:textId="77777777" w:rsidR="003A73C7" w:rsidRDefault="00000000">
      <w:pPr>
        <w:pStyle w:val="NoSpacing"/>
        <w:numPr>
          <w:ilvl w:val="0"/>
          <w:numId w:val="5"/>
        </w:numPr>
        <w:rPr>
          <w:rFonts w:ascii="Century Gothic" w:eastAsia="Century Gothic" w:hAnsi="Century Gothic" w:cs="Century Gothic"/>
          <w:i/>
          <w:iCs/>
          <w:sz w:val="24"/>
          <w:szCs w:val="24"/>
        </w:rPr>
      </w:pPr>
      <w:r>
        <w:rPr>
          <w:rFonts w:ascii="Century Gothic" w:hAnsi="Century Gothic"/>
          <w:i/>
          <w:iCs/>
          <w:sz w:val="24"/>
          <w:szCs w:val="24"/>
        </w:rPr>
        <w:t xml:space="preserve">Storage and Display </w:t>
      </w:r>
      <w:r>
        <w:rPr>
          <w:rFonts w:ascii="Century Gothic" w:hAnsi="Century Gothic"/>
          <w:sz w:val="24"/>
          <w:szCs w:val="24"/>
        </w:rPr>
        <w:t>– The</w:t>
      </w:r>
      <w:r>
        <w:rPr>
          <w:rFonts w:ascii="Century Gothic" w:hAnsi="Century Gothic"/>
          <w:i/>
          <w:iCs/>
          <w:sz w:val="24"/>
          <w:szCs w:val="24"/>
        </w:rPr>
        <w:t xml:space="preserve"> </w:t>
      </w:r>
      <w:r>
        <w:rPr>
          <w:rFonts w:ascii="Century Gothic" w:hAnsi="Century Gothic"/>
          <w:sz w:val="24"/>
          <w:szCs w:val="24"/>
        </w:rPr>
        <w:t>Youth Group storage requirements are to be determined.</w:t>
      </w:r>
      <w:r>
        <w:rPr>
          <w:rFonts w:ascii="Century Gothic" w:hAnsi="Century Gothic"/>
          <w:i/>
          <w:iCs/>
          <w:sz w:val="24"/>
          <w:szCs w:val="24"/>
        </w:rPr>
        <w:t xml:space="preserve"> </w:t>
      </w:r>
      <w:r>
        <w:rPr>
          <w:rFonts w:ascii="Century Gothic" w:hAnsi="Century Gothic"/>
          <w:sz w:val="24"/>
          <w:szCs w:val="24"/>
        </w:rPr>
        <w:t>Chad</w:t>
      </w:r>
      <w:r>
        <w:rPr>
          <w:rFonts w:ascii="Century Gothic" w:hAnsi="Century Gothic"/>
          <w:i/>
          <w:iCs/>
          <w:sz w:val="24"/>
          <w:szCs w:val="24"/>
        </w:rPr>
        <w:t xml:space="preserve"> </w:t>
      </w:r>
      <w:proofErr w:type="spellStart"/>
      <w:r>
        <w:rPr>
          <w:rFonts w:ascii="Century Gothic" w:hAnsi="Century Gothic"/>
          <w:sz w:val="24"/>
          <w:szCs w:val="24"/>
        </w:rPr>
        <w:t>Muntz</w:t>
      </w:r>
      <w:proofErr w:type="spellEnd"/>
      <w:r>
        <w:rPr>
          <w:rFonts w:ascii="Century Gothic" w:hAnsi="Century Gothic"/>
          <w:sz w:val="24"/>
          <w:szCs w:val="24"/>
        </w:rPr>
        <w:t xml:space="preserve"> will have to be asked.</w:t>
      </w:r>
    </w:p>
    <w:p w14:paraId="1C93EB7F" w14:textId="77777777" w:rsidR="003A73C7" w:rsidRDefault="003A73C7">
      <w:pPr>
        <w:pStyle w:val="NoSpacing"/>
        <w:rPr>
          <w:rFonts w:ascii="Century Gothic" w:eastAsia="Century Gothic" w:hAnsi="Century Gothic" w:cs="Century Gothic"/>
          <w:sz w:val="24"/>
          <w:szCs w:val="24"/>
        </w:rPr>
      </w:pPr>
    </w:p>
    <w:p w14:paraId="71BE1A89" w14:textId="77777777" w:rsidR="003A73C7" w:rsidRDefault="00000000">
      <w:pPr>
        <w:pStyle w:val="NoSpacing"/>
        <w:numPr>
          <w:ilvl w:val="0"/>
          <w:numId w:val="5"/>
        </w:numPr>
        <w:rPr>
          <w:rFonts w:ascii="Century Gothic" w:eastAsia="Century Gothic" w:hAnsi="Century Gothic" w:cs="Century Gothic"/>
          <w:i/>
          <w:iCs/>
          <w:sz w:val="24"/>
          <w:szCs w:val="24"/>
        </w:rPr>
      </w:pPr>
      <w:r>
        <w:rPr>
          <w:rFonts w:ascii="Century Gothic" w:hAnsi="Century Gothic"/>
          <w:i/>
          <w:iCs/>
          <w:sz w:val="24"/>
          <w:szCs w:val="24"/>
        </w:rPr>
        <w:t xml:space="preserve">Education &amp; Worship Team - </w:t>
      </w:r>
      <w:r>
        <w:rPr>
          <w:rFonts w:ascii="Century Gothic" w:hAnsi="Century Gothic"/>
          <w:sz w:val="24"/>
          <w:szCs w:val="24"/>
        </w:rPr>
        <w:t>The Education Team met 7:00PM Wednesday, July 27.</w:t>
      </w:r>
      <w:r>
        <w:rPr>
          <w:rFonts w:ascii="Century Gothic" w:hAnsi="Century Gothic"/>
          <w:i/>
          <w:iCs/>
          <w:sz w:val="24"/>
          <w:szCs w:val="24"/>
        </w:rPr>
        <w:t xml:space="preserve"> </w:t>
      </w:r>
      <w:r>
        <w:rPr>
          <w:rFonts w:ascii="Century Gothic" w:hAnsi="Century Gothic"/>
          <w:sz w:val="24"/>
          <w:szCs w:val="24"/>
        </w:rPr>
        <w:t>The team requested that one service be held on Sept. 11 at 9:30am to kick off Sunday school, Youth Group and Adult Bible Study.</w:t>
      </w:r>
    </w:p>
    <w:p w14:paraId="250CEAD7"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The Well is rescheduled from Sept 11 to 6:00pm on Sept 18.</w:t>
      </w:r>
    </w:p>
    <w:p w14:paraId="7B99F153" w14:textId="77777777" w:rsidR="003A73C7" w:rsidRDefault="003A73C7">
      <w:pPr>
        <w:pStyle w:val="NoSpacing"/>
        <w:rPr>
          <w:rFonts w:ascii="Century Gothic" w:eastAsia="Century Gothic" w:hAnsi="Century Gothic" w:cs="Century Gothic"/>
          <w:sz w:val="24"/>
          <w:szCs w:val="24"/>
        </w:rPr>
      </w:pPr>
    </w:p>
    <w:p w14:paraId="5BCBF855"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 xml:space="preserve">Craig </w:t>
      </w:r>
      <w:proofErr w:type="spellStart"/>
      <w:r>
        <w:rPr>
          <w:rFonts w:ascii="Century Gothic" w:hAnsi="Century Gothic"/>
          <w:sz w:val="24"/>
          <w:szCs w:val="24"/>
        </w:rPr>
        <w:t>Silbert</w:t>
      </w:r>
      <w:proofErr w:type="spellEnd"/>
      <w:r>
        <w:rPr>
          <w:rFonts w:ascii="Century Gothic" w:hAnsi="Century Gothic"/>
          <w:sz w:val="24"/>
          <w:szCs w:val="24"/>
        </w:rPr>
        <w:t xml:space="preserve"> painted church entrance July 27; looks great!</w:t>
      </w:r>
    </w:p>
    <w:p w14:paraId="3B02C665" w14:textId="77777777" w:rsidR="003A73C7" w:rsidRDefault="003A73C7">
      <w:pPr>
        <w:pStyle w:val="NoSpacing"/>
        <w:rPr>
          <w:rFonts w:ascii="Century Gothic" w:eastAsia="Century Gothic" w:hAnsi="Century Gothic" w:cs="Century Gothic"/>
          <w:sz w:val="24"/>
          <w:szCs w:val="24"/>
        </w:rPr>
      </w:pPr>
    </w:p>
    <w:p w14:paraId="7481F1A5"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 xml:space="preserve">John </w:t>
      </w:r>
      <w:proofErr w:type="spellStart"/>
      <w:r>
        <w:rPr>
          <w:rFonts w:ascii="Century Gothic" w:hAnsi="Century Gothic"/>
          <w:sz w:val="24"/>
          <w:szCs w:val="24"/>
        </w:rPr>
        <w:t>Segelhorst</w:t>
      </w:r>
      <w:proofErr w:type="spellEnd"/>
      <w:r>
        <w:rPr>
          <w:rFonts w:ascii="Century Gothic" w:hAnsi="Century Gothic"/>
          <w:sz w:val="24"/>
          <w:szCs w:val="24"/>
        </w:rPr>
        <w:t xml:space="preserve"> will be building / installing altar and sacristy hand rail(s) for the safety of our service leaders.</w:t>
      </w:r>
    </w:p>
    <w:p w14:paraId="382048CB" w14:textId="77777777" w:rsidR="003A73C7" w:rsidRDefault="003A73C7">
      <w:pPr>
        <w:pStyle w:val="ListParagraph"/>
        <w:rPr>
          <w:rFonts w:ascii="Century Gothic" w:eastAsia="Century Gothic" w:hAnsi="Century Gothic" w:cs="Century Gothic"/>
        </w:rPr>
      </w:pPr>
    </w:p>
    <w:p w14:paraId="49956558"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Steven Wise has been doing the landscaping – will continue throughout growing season when a new person must be found,</w:t>
      </w:r>
    </w:p>
    <w:p w14:paraId="035DB365" w14:textId="77777777" w:rsidR="003A73C7" w:rsidRDefault="003A73C7">
      <w:pPr>
        <w:pStyle w:val="ListParagraph"/>
        <w:rPr>
          <w:rFonts w:ascii="Century Gothic" w:eastAsia="Century Gothic" w:hAnsi="Century Gothic" w:cs="Century Gothic"/>
        </w:rPr>
      </w:pPr>
    </w:p>
    <w:p w14:paraId="3CB7D5AD"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Rick Tansey will continue to do snow removal.</w:t>
      </w:r>
    </w:p>
    <w:p w14:paraId="738D1939" w14:textId="77777777" w:rsidR="003A73C7" w:rsidRDefault="003A73C7">
      <w:pPr>
        <w:pStyle w:val="ListParagraph"/>
        <w:rPr>
          <w:rFonts w:ascii="Century Gothic" w:eastAsia="Century Gothic" w:hAnsi="Century Gothic" w:cs="Century Gothic"/>
        </w:rPr>
      </w:pPr>
    </w:p>
    <w:p w14:paraId="070D9593"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 xml:space="preserve"> A Congregational Meeting will be scheduled for December, date TBD.</w:t>
      </w:r>
    </w:p>
    <w:p w14:paraId="2F2FD13D" w14:textId="77777777" w:rsidR="003A73C7" w:rsidRDefault="003A73C7">
      <w:pPr>
        <w:pStyle w:val="NoSpacing"/>
        <w:rPr>
          <w:rFonts w:ascii="Century Gothic" w:eastAsia="Century Gothic" w:hAnsi="Century Gothic" w:cs="Century Gothic"/>
          <w:sz w:val="24"/>
          <w:szCs w:val="24"/>
        </w:rPr>
      </w:pPr>
    </w:p>
    <w:p w14:paraId="587AEAC6"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 xml:space="preserve">Next </w:t>
      </w:r>
      <w:proofErr w:type="spellStart"/>
      <w:r>
        <w:rPr>
          <w:rFonts w:ascii="Century Gothic" w:hAnsi="Century Gothic"/>
          <w:sz w:val="24"/>
          <w:szCs w:val="24"/>
        </w:rPr>
        <w:t>BoD</w:t>
      </w:r>
      <w:proofErr w:type="spellEnd"/>
      <w:r>
        <w:rPr>
          <w:rFonts w:ascii="Century Gothic" w:hAnsi="Century Gothic"/>
          <w:sz w:val="24"/>
          <w:szCs w:val="24"/>
        </w:rPr>
        <w:t xml:space="preserve"> meeting: Wednesday September 14, 2022, 5:30 pm</w:t>
      </w:r>
    </w:p>
    <w:p w14:paraId="7E8D910E" w14:textId="77777777" w:rsidR="003A73C7" w:rsidRDefault="003A73C7">
      <w:pPr>
        <w:pStyle w:val="ListParagraph"/>
        <w:rPr>
          <w:rFonts w:ascii="Century Gothic" w:eastAsia="Century Gothic" w:hAnsi="Century Gothic" w:cs="Century Gothic"/>
        </w:rPr>
      </w:pPr>
    </w:p>
    <w:p w14:paraId="1802D234" w14:textId="77777777" w:rsidR="003A73C7" w:rsidRDefault="00000000">
      <w:pPr>
        <w:pStyle w:val="NoSpacing"/>
        <w:numPr>
          <w:ilvl w:val="0"/>
          <w:numId w:val="5"/>
        </w:numPr>
        <w:rPr>
          <w:rFonts w:ascii="Century Gothic" w:eastAsia="Century Gothic" w:hAnsi="Century Gothic" w:cs="Century Gothic"/>
          <w:sz w:val="24"/>
          <w:szCs w:val="24"/>
        </w:rPr>
      </w:pPr>
      <w:r>
        <w:rPr>
          <w:rFonts w:ascii="Century Gothic" w:hAnsi="Century Gothic"/>
          <w:sz w:val="24"/>
          <w:szCs w:val="24"/>
        </w:rPr>
        <w:t>The Ministry Staff Planning mtg. scheduled 7PM August 17, 2022 will still be held with team leaders. A Zoom link will be provided at a later date.</w:t>
      </w:r>
    </w:p>
    <w:p w14:paraId="3F46E224" w14:textId="77777777" w:rsidR="003A73C7" w:rsidRDefault="003A73C7">
      <w:pPr>
        <w:pStyle w:val="NoSpacing"/>
        <w:rPr>
          <w:rFonts w:ascii="Century Gothic" w:eastAsia="Century Gothic" w:hAnsi="Century Gothic" w:cs="Century Gothic"/>
          <w:sz w:val="24"/>
          <w:szCs w:val="24"/>
        </w:rPr>
      </w:pPr>
    </w:p>
    <w:p w14:paraId="1D5E6356" w14:textId="77777777" w:rsidR="003A73C7" w:rsidRDefault="00000000">
      <w:pPr>
        <w:pStyle w:val="NoSpacing"/>
        <w:numPr>
          <w:ilvl w:val="0"/>
          <w:numId w:val="5"/>
        </w:numPr>
        <w:rPr>
          <w:rFonts w:ascii="Century Gothic" w:eastAsia="Century Gothic" w:hAnsi="Century Gothic" w:cs="Century Gothic"/>
          <w:sz w:val="24"/>
          <w:szCs w:val="24"/>
          <w:u w:val="single"/>
        </w:rPr>
      </w:pPr>
      <w:r>
        <w:rPr>
          <w:rFonts w:ascii="Century Gothic" w:hAnsi="Century Gothic"/>
          <w:sz w:val="24"/>
          <w:szCs w:val="24"/>
          <w:u w:val="single"/>
        </w:rPr>
        <w:t>Service Views 2022 - 3rd Quarter:</w:t>
      </w:r>
    </w:p>
    <w:p w14:paraId="49158F11"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July Avg:</w:t>
      </w:r>
      <w:r>
        <w:rPr>
          <w:rFonts w:ascii="Century Gothic" w:eastAsia="Century Gothic" w:hAnsi="Century Gothic" w:cs="Century Gothic"/>
          <w:sz w:val="24"/>
          <w:szCs w:val="24"/>
        </w:rPr>
        <w:tab/>
        <w:t>8:15 am</w:t>
      </w:r>
      <w:r>
        <w:rPr>
          <w:rFonts w:ascii="Century Gothic" w:eastAsia="Century Gothic" w:hAnsi="Century Gothic" w:cs="Century Gothic"/>
          <w:sz w:val="24"/>
          <w:szCs w:val="24"/>
        </w:rPr>
        <w:tab/>
        <w:t xml:space="preserve"> 38 total (28 in person, 10 live stream)</w:t>
      </w:r>
    </w:p>
    <w:p w14:paraId="5B1E5B30"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10:00 am</w:t>
      </w:r>
      <w:r>
        <w:rPr>
          <w:rFonts w:ascii="Century Gothic" w:eastAsia="Century Gothic" w:hAnsi="Century Gothic" w:cs="Century Gothic"/>
          <w:sz w:val="24"/>
          <w:szCs w:val="24"/>
        </w:rPr>
        <w:tab/>
        <w:t>62 total (54 in person, 8 live stream) 1 service</w:t>
      </w:r>
    </w:p>
    <w:p w14:paraId="369D1C60"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10:30 am</w:t>
      </w:r>
      <w:r>
        <w:rPr>
          <w:rFonts w:ascii="Century Gothic" w:eastAsia="Century Gothic" w:hAnsi="Century Gothic" w:cs="Century Gothic"/>
          <w:sz w:val="24"/>
          <w:szCs w:val="24"/>
        </w:rPr>
        <w:tab/>
        <w:t xml:space="preserve"> 22 total (14 in person, 8 live stream)</w:t>
      </w:r>
    </w:p>
    <w:p w14:paraId="445663D8" w14:textId="77777777" w:rsidR="003A73C7" w:rsidRDefault="003A73C7">
      <w:pPr>
        <w:pStyle w:val="NoSpacing"/>
        <w:rPr>
          <w:rFonts w:ascii="Century Gothic" w:eastAsia="Century Gothic" w:hAnsi="Century Gothic" w:cs="Century Gothic"/>
          <w:sz w:val="24"/>
          <w:szCs w:val="24"/>
        </w:rPr>
      </w:pPr>
    </w:p>
    <w:p w14:paraId="41412E8F" w14:textId="77777777" w:rsidR="003A73C7" w:rsidRDefault="00000000">
      <w:pPr>
        <w:pStyle w:val="NoSpacing"/>
        <w:rPr>
          <w:rFonts w:ascii="Century Gothic" w:eastAsia="Century Gothic" w:hAnsi="Century Gothic" w:cs="Century Gothic"/>
        </w:rPr>
      </w:pPr>
      <w:r>
        <w:rPr>
          <w:rFonts w:ascii="Century Gothic" w:eastAsia="Century Gothic" w:hAnsi="Century Gothic" w:cs="Century Gothic"/>
          <w:sz w:val="24"/>
          <w:szCs w:val="24"/>
        </w:rPr>
        <w:tab/>
      </w:r>
      <w:r>
        <w:rPr>
          <w:rFonts w:ascii="Century Gothic" w:hAnsi="Century Gothic"/>
          <w:b/>
          <w:bCs/>
          <w:sz w:val="24"/>
          <w:szCs w:val="24"/>
          <w:u w:val="single"/>
        </w:rPr>
        <w:t>Sunday Services</w:t>
      </w:r>
    </w:p>
    <w:p w14:paraId="7CA3FCA9"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July 3</w:t>
      </w:r>
      <w:r>
        <w:rPr>
          <w:rFonts w:ascii="Century Gothic" w:eastAsia="Century Gothic" w:hAnsi="Century Gothic" w:cs="Century Gothic"/>
          <w:sz w:val="24"/>
          <w:szCs w:val="24"/>
        </w:rPr>
        <w:tab/>
      </w:r>
      <w:r>
        <w:rPr>
          <w:rFonts w:ascii="Century Gothic" w:eastAsia="Century Gothic" w:hAnsi="Century Gothic" w:cs="Century Gothic"/>
          <w:sz w:val="24"/>
          <w:szCs w:val="24"/>
        </w:rPr>
        <w:tab/>
        <w:t>8:15 am</w:t>
      </w:r>
      <w:r>
        <w:rPr>
          <w:rFonts w:ascii="Century Gothic" w:eastAsia="Century Gothic" w:hAnsi="Century Gothic" w:cs="Century Gothic"/>
          <w:sz w:val="24"/>
          <w:szCs w:val="24"/>
        </w:rPr>
        <w:tab/>
        <w:t>33 total (27 in person, 6 live stream)</w:t>
      </w:r>
    </w:p>
    <w:p w14:paraId="3A20E1FF"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10:30 am</w:t>
      </w:r>
      <w:r>
        <w:rPr>
          <w:rFonts w:ascii="Century Gothic" w:eastAsia="Century Gothic" w:hAnsi="Century Gothic" w:cs="Century Gothic"/>
          <w:sz w:val="24"/>
          <w:szCs w:val="24"/>
        </w:rPr>
        <w:tab/>
        <w:t>31 total (18 in person, 13 live stream)</w:t>
      </w:r>
    </w:p>
    <w:p w14:paraId="1A8ABE31" w14:textId="77777777" w:rsidR="003A73C7" w:rsidRDefault="003A73C7">
      <w:pPr>
        <w:pStyle w:val="NoSpacing"/>
        <w:rPr>
          <w:rFonts w:ascii="Century Gothic" w:eastAsia="Century Gothic" w:hAnsi="Century Gothic" w:cs="Century Gothic"/>
          <w:sz w:val="24"/>
          <w:szCs w:val="24"/>
        </w:rPr>
      </w:pPr>
    </w:p>
    <w:p w14:paraId="57AF2D60"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July 10</w:t>
      </w:r>
      <w:r>
        <w:rPr>
          <w:rFonts w:ascii="Century Gothic" w:eastAsia="Century Gothic" w:hAnsi="Century Gothic" w:cs="Century Gothic"/>
          <w:sz w:val="24"/>
          <w:szCs w:val="24"/>
        </w:rPr>
        <w:tab/>
        <w:t>10:00 am</w:t>
      </w:r>
      <w:r>
        <w:rPr>
          <w:rFonts w:ascii="Century Gothic" w:eastAsia="Century Gothic" w:hAnsi="Century Gothic" w:cs="Century Gothic"/>
          <w:sz w:val="24"/>
          <w:szCs w:val="24"/>
        </w:rPr>
        <w:tab/>
        <w:t>62 total (54 in person, 8 live stream)</w:t>
      </w:r>
    </w:p>
    <w:p w14:paraId="766C91F7"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(Pr. </w:t>
      </w:r>
      <w:proofErr w:type="spellStart"/>
      <w:r>
        <w:rPr>
          <w:rFonts w:ascii="Century Gothic" w:eastAsia="Century Gothic" w:hAnsi="Century Gothic" w:cs="Century Gothic"/>
          <w:sz w:val="24"/>
          <w:szCs w:val="24"/>
        </w:rPr>
        <w:t>Teklu</w:t>
      </w:r>
      <w:proofErr w:type="spellEnd"/>
      <w:r>
        <w:rPr>
          <w:rFonts w:ascii="Century Gothic" w:eastAsia="Century Gothic" w:hAnsi="Century Gothic" w:cs="Century Gothic"/>
          <w:sz w:val="24"/>
          <w:szCs w:val="24"/>
        </w:rPr>
        <w:t xml:space="preserve"> 2nd </w:t>
      </w:r>
      <w:proofErr w:type="spellStart"/>
      <w:r>
        <w:rPr>
          <w:rFonts w:ascii="Century Gothic" w:eastAsia="Century Gothic" w:hAnsi="Century Gothic" w:cs="Century Gothic"/>
          <w:sz w:val="24"/>
          <w:szCs w:val="24"/>
        </w:rPr>
        <w:t>anniv</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Kollin</w:t>
      </w:r>
      <w:proofErr w:type="spellEnd"/>
      <w:r>
        <w:rPr>
          <w:rFonts w:ascii="Century Gothic" w:eastAsia="Century Gothic" w:hAnsi="Century Gothic" w:cs="Century Gothic"/>
          <w:sz w:val="24"/>
          <w:szCs w:val="24"/>
        </w:rPr>
        <w:t xml:space="preserve"> Crislip high school grad)</w:t>
      </w:r>
    </w:p>
    <w:p w14:paraId="3E28A59E" w14:textId="77777777" w:rsidR="003A73C7" w:rsidRDefault="003A73C7">
      <w:pPr>
        <w:pStyle w:val="NoSpacing"/>
        <w:rPr>
          <w:rFonts w:ascii="Century Gothic" w:eastAsia="Century Gothic" w:hAnsi="Century Gothic" w:cs="Century Gothic"/>
        </w:rPr>
      </w:pPr>
    </w:p>
    <w:p w14:paraId="38668606"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July 17</w:t>
      </w:r>
      <w:r>
        <w:rPr>
          <w:rFonts w:ascii="Century Gothic" w:eastAsia="Century Gothic" w:hAnsi="Century Gothic" w:cs="Century Gothic"/>
          <w:sz w:val="24"/>
          <w:szCs w:val="24"/>
        </w:rPr>
        <w:tab/>
        <w:t xml:space="preserve"> 8:15 am</w:t>
      </w:r>
      <w:r>
        <w:rPr>
          <w:rFonts w:ascii="Century Gothic" w:eastAsia="Century Gothic" w:hAnsi="Century Gothic" w:cs="Century Gothic"/>
          <w:sz w:val="24"/>
          <w:szCs w:val="24"/>
        </w:rPr>
        <w:tab/>
        <w:t>39 total (30 in person, 9 live stream)</w:t>
      </w:r>
    </w:p>
    <w:p w14:paraId="50307609"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10:30 am</w:t>
      </w:r>
      <w:r>
        <w:rPr>
          <w:rFonts w:ascii="Century Gothic" w:eastAsia="Century Gothic" w:hAnsi="Century Gothic" w:cs="Century Gothic"/>
          <w:sz w:val="24"/>
          <w:szCs w:val="24"/>
        </w:rPr>
        <w:tab/>
        <w:t>14 total (12 in person, 2 live stream)</w:t>
      </w:r>
    </w:p>
    <w:p w14:paraId="6E2D19A6" w14:textId="77777777" w:rsidR="003A73C7" w:rsidRDefault="003A73C7">
      <w:pPr>
        <w:pStyle w:val="NoSpacing"/>
        <w:rPr>
          <w:rFonts w:ascii="Century Gothic" w:eastAsia="Century Gothic" w:hAnsi="Century Gothic" w:cs="Century Gothic"/>
          <w:sz w:val="24"/>
          <w:szCs w:val="24"/>
        </w:rPr>
      </w:pPr>
    </w:p>
    <w:p w14:paraId="533DE21A"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 xml:space="preserve">July 24 </w:t>
      </w:r>
      <w:r>
        <w:rPr>
          <w:rFonts w:ascii="Century Gothic" w:eastAsia="Century Gothic" w:hAnsi="Century Gothic" w:cs="Century Gothic"/>
          <w:sz w:val="24"/>
          <w:szCs w:val="24"/>
        </w:rPr>
        <w:tab/>
        <w:t>8:15 am</w:t>
      </w:r>
      <w:r>
        <w:rPr>
          <w:rFonts w:ascii="Century Gothic" w:eastAsia="Century Gothic" w:hAnsi="Century Gothic" w:cs="Century Gothic"/>
          <w:sz w:val="24"/>
          <w:szCs w:val="24"/>
        </w:rPr>
        <w:tab/>
        <w:t>41 total (34 in person, 7 live stream)</w:t>
      </w:r>
    </w:p>
    <w:p w14:paraId="0817CF66"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10:30 am</w:t>
      </w:r>
      <w:r>
        <w:rPr>
          <w:rFonts w:ascii="Century Gothic" w:eastAsia="Century Gothic" w:hAnsi="Century Gothic" w:cs="Century Gothic"/>
          <w:sz w:val="24"/>
          <w:szCs w:val="24"/>
        </w:rPr>
        <w:tab/>
        <w:t>16 total (11 in person, 5 live stream)</w:t>
      </w:r>
    </w:p>
    <w:p w14:paraId="147C2844" w14:textId="77777777" w:rsidR="003A73C7" w:rsidRDefault="003A73C7">
      <w:pPr>
        <w:pStyle w:val="NoSpacing"/>
        <w:rPr>
          <w:rFonts w:ascii="Century Gothic" w:eastAsia="Century Gothic" w:hAnsi="Century Gothic" w:cs="Century Gothic"/>
          <w:sz w:val="24"/>
          <w:szCs w:val="24"/>
        </w:rPr>
      </w:pPr>
    </w:p>
    <w:p w14:paraId="7A21729F"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t>July 31</w:t>
      </w:r>
      <w:r>
        <w:rPr>
          <w:rFonts w:ascii="Century Gothic" w:eastAsia="Century Gothic" w:hAnsi="Century Gothic" w:cs="Century Gothic"/>
          <w:sz w:val="24"/>
          <w:szCs w:val="24"/>
        </w:rPr>
        <w:tab/>
        <w:t>8:15 am</w:t>
      </w:r>
      <w:r>
        <w:rPr>
          <w:rFonts w:ascii="Century Gothic" w:eastAsia="Century Gothic" w:hAnsi="Century Gothic" w:cs="Century Gothic"/>
          <w:sz w:val="24"/>
          <w:szCs w:val="24"/>
        </w:rPr>
        <w:tab/>
        <w:t>38 total (19 in person, 19 live stream)</w:t>
      </w:r>
    </w:p>
    <w:p w14:paraId="70372742" w14:textId="77777777" w:rsidR="003A73C7" w:rsidRDefault="00000000">
      <w:pPr>
        <w:pStyle w:val="NoSpacing"/>
        <w:rPr>
          <w:rFonts w:ascii="Century Gothic" w:eastAsia="Century Gothic" w:hAnsi="Century Gothic" w:cs="Century Gothic"/>
          <w:sz w:val="24"/>
          <w:szCs w:val="24"/>
        </w:rPr>
      </w:pPr>
      <w:r>
        <w:rPr>
          <w:rFonts w:ascii="Century Gothic" w:eastAsia="Century Gothic" w:hAnsi="Century Gothic" w:cs="Century Gothic"/>
          <w:sz w:val="24"/>
          <w:szCs w:val="24"/>
        </w:rPr>
        <w:tab/>
      </w:r>
      <w:r>
        <w:rPr>
          <w:rFonts w:ascii="Century Gothic" w:eastAsia="Century Gothic" w:hAnsi="Century Gothic" w:cs="Century Gothic"/>
          <w:sz w:val="24"/>
          <w:szCs w:val="24"/>
        </w:rPr>
        <w:tab/>
      </w:r>
      <w:r>
        <w:rPr>
          <w:rFonts w:ascii="Century Gothic" w:eastAsia="Century Gothic" w:hAnsi="Century Gothic" w:cs="Century Gothic"/>
          <w:sz w:val="24"/>
          <w:szCs w:val="24"/>
        </w:rPr>
        <w:tab/>
        <w:t>10:30 am</w:t>
      </w:r>
      <w:r>
        <w:rPr>
          <w:rFonts w:ascii="Century Gothic" w:eastAsia="Century Gothic" w:hAnsi="Century Gothic" w:cs="Century Gothic"/>
          <w:sz w:val="24"/>
          <w:szCs w:val="24"/>
        </w:rPr>
        <w:tab/>
        <w:t>25 total (15 in person, 10 live stream)</w:t>
      </w:r>
    </w:p>
    <w:p w14:paraId="0EEA0597" w14:textId="77777777" w:rsidR="003A73C7" w:rsidRDefault="003A73C7">
      <w:pPr>
        <w:pStyle w:val="NoSpacing"/>
        <w:rPr>
          <w:rFonts w:ascii="Century Gothic" w:eastAsia="Century Gothic" w:hAnsi="Century Gothic" w:cs="Century Gothic"/>
          <w:sz w:val="24"/>
          <w:szCs w:val="24"/>
        </w:rPr>
      </w:pPr>
    </w:p>
    <w:p w14:paraId="42E53A03"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                                                                                       Respectfully submitted,</w:t>
      </w:r>
    </w:p>
    <w:p w14:paraId="6EEF5BDB" w14:textId="77777777" w:rsidR="003A73C7" w:rsidRDefault="003A73C7">
      <w:pPr>
        <w:pStyle w:val="NoSpacing"/>
        <w:rPr>
          <w:rFonts w:ascii="Century Gothic" w:eastAsia="Century Gothic" w:hAnsi="Century Gothic" w:cs="Century Gothic"/>
          <w:sz w:val="24"/>
          <w:szCs w:val="24"/>
        </w:rPr>
      </w:pPr>
    </w:p>
    <w:p w14:paraId="6FA3C76F"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                                                                                       Cyndie Dixon</w:t>
      </w:r>
    </w:p>
    <w:p w14:paraId="7926D64C" w14:textId="77777777" w:rsidR="003A73C7" w:rsidRDefault="00000000">
      <w:pPr>
        <w:pStyle w:val="NoSpacing"/>
        <w:rPr>
          <w:rFonts w:ascii="Century Gothic" w:eastAsia="Century Gothic" w:hAnsi="Century Gothic" w:cs="Century Gothic"/>
          <w:sz w:val="24"/>
          <w:szCs w:val="24"/>
        </w:rPr>
      </w:pPr>
      <w:r>
        <w:rPr>
          <w:rFonts w:ascii="Century Gothic" w:hAnsi="Century Gothic"/>
          <w:sz w:val="24"/>
          <w:szCs w:val="24"/>
        </w:rPr>
        <w:t xml:space="preserve">                                                                                        </w:t>
      </w:r>
      <w:proofErr w:type="spellStart"/>
      <w:r>
        <w:rPr>
          <w:rFonts w:ascii="Century Gothic" w:hAnsi="Century Gothic"/>
          <w:sz w:val="24"/>
          <w:szCs w:val="24"/>
        </w:rPr>
        <w:t>BoD</w:t>
      </w:r>
      <w:proofErr w:type="spellEnd"/>
      <w:r>
        <w:rPr>
          <w:rFonts w:ascii="Century Gothic" w:hAnsi="Century Gothic"/>
          <w:sz w:val="24"/>
          <w:szCs w:val="24"/>
        </w:rPr>
        <w:t xml:space="preserve"> Secretary</w:t>
      </w:r>
    </w:p>
    <w:sectPr w:rsidR="003A73C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02B1" w14:textId="77777777" w:rsidR="001A25C9" w:rsidRDefault="001A25C9">
      <w:r>
        <w:separator/>
      </w:r>
    </w:p>
  </w:endnote>
  <w:endnote w:type="continuationSeparator" w:id="0">
    <w:p w14:paraId="35E17D4C" w14:textId="77777777" w:rsidR="001A25C9" w:rsidRDefault="001A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E9FE" w14:textId="77777777" w:rsidR="003A73C7" w:rsidRDefault="003A73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20F5" w14:textId="77777777" w:rsidR="001A25C9" w:rsidRDefault="001A25C9">
      <w:r>
        <w:separator/>
      </w:r>
    </w:p>
  </w:footnote>
  <w:footnote w:type="continuationSeparator" w:id="0">
    <w:p w14:paraId="458A92A2" w14:textId="77777777" w:rsidR="001A25C9" w:rsidRDefault="001A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EF0" w14:textId="77777777" w:rsidR="003A73C7" w:rsidRDefault="003A73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0B6"/>
    <w:multiLevelType w:val="hybridMultilevel"/>
    <w:tmpl w:val="1B780F9A"/>
    <w:numStyleLink w:val="ImportedStyle1"/>
  </w:abstractNum>
  <w:abstractNum w:abstractNumId="1" w15:restartNumberingAfterBreak="0">
    <w:nsid w:val="4653254E"/>
    <w:multiLevelType w:val="hybridMultilevel"/>
    <w:tmpl w:val="9170111E"/>
    <w:styleLink w:val="ImportedStyle2"/>
    <w:lvl w:ilvl="0" w:tplc="1ADCD3C2">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224658">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6985A18">
      <w:start w:val="1"/>
      <w:numFmt w:val="lowerRoman"/>
      <w:lvlText w:val="%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DE3714">
      <w:start w:val="1"/>
      <w:numFmt w:val="decimal"/>
      <w:lvlText w:val="%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1E8010">
      <w:start w:val="1"/>
      <w:numFmt w:val="lowerLetter"/>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902EB8E">
      <w:start w:val="1"/>
      <w:numFmt w:val="lowerRoman"/>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7047F0">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376C012">
      <w:start w:val="1"/>
      <w:numFmt w:val="lowerLetter"/>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182ED30">
      <w:start w:val="1"/>
      <w:numFmt w:val="lowerRoman"/>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C197A77"/>
    <w:multiLevelType w:val="hybridMultilevel"/>
    <w:tmpl w:val="9170111E"/>
    <w:numStyleLink w:val="ImportedStyle2"/>
  </w:abstractNum>
  <w:abstractNum w:abstractNumId="3" w15:restartNumberingAfterBreak="0">
    <w:nsid w:val="7E990CC2"/>
    <w:multiLevelType w:val="hybridMultilevel"/>
    <w:tmpl w:val="1B780F9A"/>
    <w:styleLink w:val="ImportedStyle1"/>
    <w:lvl w:ilvl="0" w:tplc="009A4B82">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86E1334">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1A6AB7A">
      <w:start w:val="1"/>
      <w:numFmt w:val="lowerRoman"/>
      <w:lvlText w:val="%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FC136E">
      <w:start w:val="1"/>
      <w:numFmt w:val="decimal"/>
      <w:lvlText w:val="%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D2CD3F4">
      <w:start w:val="1"/>
      <w:numFmt w:val="lowerLetter"/>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EC49E30">
      <w:start w:val="1"/>
      <w:numFmt w:val="lowerRoman"/>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07E3802">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398E0FA">
      <w:start w:val="1"/>
      <w:numFmt w:val="lowerLetter"/>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8A36D0">
      <w:start w:val="1"/>
      <w:numFmt w:val="lowerRoman"/>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05722568">
    <w:abstractNumId w:val="3"/>
  </w:num>
  <w:num w:numId="2" w16cid:durableId="2006010751">
    <w:abstractNumId w:val="0"/>
  </w:num>
  <w:num w:numId="3" w16cid:durableId="1377244696">
    <w:abstractNumId w:val="0"/>
    <w:lvlOverride w:ilvl="0">
      <w:lvl w:ilvl="0" w:tplc="759434C2">
        <w:start w:val="1"/>
        <w:numFmt w:val="decimal"/>
        <w:lvlText w:val="%1."/>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008E43C">
        <w:start w:val="1"/>
        <w:numFmt w:val="lowerLetter"/>
        <w:lvlText w:val="%2."/>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CAA4EA">
        <w:start w:val="1"/>
        <w:numFmt w:val="lowerRoman"/>
        <w:lvlText w:val="%3."/>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4A0176">
        <w:start w:val="1"/>
        <w:numFmt w:val="decimal"/>
        <w:lvlText w:val="%4."/>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D167844">
        <w:start w:val="1"/>
        <w:numFmt w:val="lowerLetter"/>
        <w:lvlText w:val="%5."/>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EBCEAA0">
        <w:start w:val="1"/>
        <w:numFmt w:val="lowerRoman"/>
        <w:lvlText w:val="%6."/>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30EFA22">
        <w:start w:val="1"/>
        <w:numFmt w:val="decimal"/>
        <w:lvlText w:val="%7."/>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BCE52E">
        <w:start w:val="1"/>
        <w:numFmt w:val="lowerLetter"/>
        <w:lvlText w:val="%8."/>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28BF5A">
        <w:start w:val="1"/>
        <w:numFmt w:val="lowerRoman"/>
        <w:lvlText w:val="%9."/>
        <w:lvlJc w:val="left"/>
        <w:pPr>
          <w:ind w:left="81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159232958">
    <w:abstractNumId w:val="1"/>
  </w:num>
  <w:num w:numId="5" w16cid:durableId="1244298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C7"/>
    <w:rsid w:val="001A25C9"/>
    <w:rsid w:val="003A73C7"/>
    <w:rsid w:val="00D6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DC90C"/>
  <w15:docId w15:val="{468AA653-2AAC-E14D-9757-128BD1AE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uiPriority w:val="10"/>
    <w:qFormat/>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 &amp; Tiece</cp:lastModifiedBy>
  <cp:revision>2</cp:revision>
  <dcterms:created xsi:type="dcterms:W3CDTF">2022-08-20T17:29:00Z</dcterms:created>
  <dcterms:modified xsi:type="dcterms:W3CDTF">2022-08-20T17:29:00Z</dcterms:modified>
</cp:coreProperties>
</file>